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C579DE" w14:textId="77777777" w:rsidR="00FA2C49" w:rsidRDefault="00CD474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土工合成材料检验检测委托协议书（二）</w:t>
      </w:r>
    </w:p>
    <w:p w14:paraId="238989A6" w14:textId="77777777" w:rsidR="00FA2C49" w:rsidRDefault="00CD474C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</w:t>
      </w:r>
    </w:p>
    <w:tbl>
      <w:tblPr>
        <w:tblW w:w="10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92"/>
        <w:gridCol w:w="1523"/>
        <w:gridCol w:w="205"/>
        <w:gridCol w:w="426"/>
        <w:gridCol w:w="554"/>
        <w:gridCol w:w="553"/>
        <w:gridCol w:w="567"/>
        <w:gridCol w:w="1289"/>
        <w:gridCol w:w="426"/>
        <w:gridCol w:w="225"/>
        <w:gridCol w:w="625"/>
        <w:gridCol w:w="177"/>
        <w:gridCol w:w="2135"/>
        <w:gridCol w:w="240"/>
      </w:tblGrid>
      <w:tr w:rsidR="00FA2C49" w14:paraId="4E5CCF80" w14:textId="77777777" w:rsidTr="00CD474C">
        <w:trPr>
          <w:trHeight w:val="510"/>
          <w:jc w:val="center"/>
        </w:trPr>
        <w:tc>
          <w:tcPr>
            <w:tcW w:w="146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B768BA" w14:textId="77777777" w:rsidR="00FA2C49" w:rsidRDefault="00CD47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117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D637F4" w14:textId="77777777" w:rsidR="00FA2C49" w:rsidRDefault="00FA2C49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2F9A2" w14:textId="77777777" w:rsidR="00FA2C49" w:rsidRDefault="00CD474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31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42127C" w14:textId="77777777" w:rsidR="00FA2C49" w:rsidRDefault="00FA2C49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314F9FC" w14:textId="77777777" w:rsidR="00FA2C49" w:rsidRDefault="00FA2C49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A2C49" w14:paraId="201ABBE8" w14:textId="77777777" w:rsidTr="00CD474C">
        <w:trPr>
          <w:trHeight w:val="510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1199EB" w14:textId="77777777" w:rsidR="00FA2C49" w:rsidRDefault="00CD474C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11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CCBEAD" w14:textId="77777777" w:rsidR="00FA2C49" w:rsidRDefault="00FA2C49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2BF17" w14:textId="77777777" w:rsidR="00FA2C49" w:rsidRDefault="00CD474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FE2827" w14:textId="77777777" w:rsidR="00FA2C49" w:rsidRDefault="00FA2C49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0CB2B14B" w14:textId="77777777" w:rsidR="00FA2C49" w:rsidRDefault="00FA2C49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A2C49" w14:paraId="352A9B8A" w14:textId="77777777" w:rsidTr="00CD474C">
        <w:trPr>
          <w:trHeight w:val="510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E8033F" w14:textId="77777777" w:rsidR="00FA2C49" w:rsidRDefault="00CD474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11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5E78B1" w14:textId="77777777" w:rsidR="00FA2C49" w:rsidRDefault="00FA2C49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00EF9" w14:textId="77777777" w:rsidR="00FA2C49" w:rsidRDefault="00CD474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1BF64D" w14:textId="77777777" w:rsidR="00FA2C49" w:rsidRDefault="00FA2C49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23CC5946" w14:textId="77777777" w:rsidR="00FA2C49" w:rsidRDefault="00FA2C49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A2C49" w14:paraId="0FA9FAC0" w14:textId="77777777" w:rsidTr="00CD474C">
        <w:trPr>
          <w:trHeight w:val="510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38F165" w14:textId="77777777" w:rsidR="00FA2C49" w:rsidRDefault="00CD47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11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45FB44" w14:textId="77777777" w:rsidR="00FA2C49" w:rsidRDefault="00FA2C49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4994EC" w14:textId="77777777" w:rsidR="00FA2C49" w:rsidRDefault="00CD474C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E8308" w14:textId="77777777" w:rsidR="00FA2C49" w:rsidRDefault="00FA2C49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5C5ABD52" w14:textId="77777777" w:rsidR="00FA2C49" w:rsidRDefault="00FA2C49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A2C49" w14:paraId="1DD496DC" w14:textId="77777777" w:rsidTr="00CD474C">
        <w:trPr>
          <w:trHeight w:val="510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363DCE" w14:textId="77777777" w:rsidR="00FA2C49" w:rsidRDefault="00CD47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11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D1A2F0" w14:textId="77777777" w:rsidR="00FA2C49" w:rsidRDefault="00FA2C49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CA2CED" w14:textId="77777777" w:rsidR="00FA2C49" w:rsidRDefault="00CD474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FE5616" w14:textId="77777777" w:rsidR="00FA2C49" w:rsidRDefault="00FA2C49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22D6F379" w14:textId="77777777" w:rsidR="00FA2C49" w:rsidRDefault="00FA2C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A2C49" w14:paraId="2599467A" w14:textId="77777777" w:rsidTr="00CD474C">
        <w:trPr>
          <w:trHeight w:val="510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E46AD9" w14:textId="77777777" w:rsidR="00FA2C49" w:rsidRDefault="00CD47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DBB54D" w14:textId="7500A7D1" w:rsidR="00FA2C49" w:rsidRDefault="00CD474C" w:rsidP="00C60B10">
            <w:pPr>
              <w:spacing w:line="440" w:lineRule="exact"/>
              <w:ind w:firstLineChars="50" w:firstLine="105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C60B1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C60B1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C60B1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42B9E54B" w14:textId="77777777" w:rsidR="00FA2C49" w:rsidRDefault="00FA2C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A2C49" w14:paraId="758986D8" w14:textId="77777777" w:rsidTr="00CD474C">
        <w:trPr>
          <w:trHeight w:val="510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3266F9" w14:textId="77777777" w:rsidR="00FA2C49" w:rsidRDefault="00CD474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87F57B" w14:textId="77777777" w:rsidR="00FA2C49" w:rsidRDefault="00CD474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3C8CCF" w14:textId="77777777" w:rsidR="00FA2C49" w:rsidRDefault="00FA2C4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F030D" w14:textId="77777777" w:rsidR="00FA2C49" w:rsidRDefault="00CD474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F7ADB4" w14:textId="77777777" w:rsidR="00FA2C49" w:rsidRDefault="00CD474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C7C3E" w14:textId="77777777" w:rsidR="00FA2C49" w:rsidRDefault="00FA2C4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2A823" w14:textId="77777777" w:rsidR="00FA2C49" w:rsidRDefault="00CD474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FE4D3B" w14:textId="77777777" w:rsidR="00FA2C49" w:rsidRDefault="00CD474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829A091" w14:textId="77777777" w:rsidR="00FA2C49" w:rsidRDefault="00FA2C4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5A6BD070" w14:textId="77777777" w:rsidR="00FA2C49" w:rsidRDefault="00FA2C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A2C49" w14:paraId="140BE09D" w14:textId="77777777" w:rsidTr="00CD474C">
        <w:trPr>
          <w:trHeight w:val="510"/>
          <w:jc w:val="center"/>
        </w:trPr>
        <w:tc>
          <w:tcPr>
            <w:tcW w:w="47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A257B" w14:textId="77777777" w:rsidR="00FA2C49" w:rsidRDefault="00FA2C4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706068" w14:textId="77777777" w:rsidR="00FA2C49" w:rsidRDefault="00CD474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B9A588" w14:textId="77777777" w:rsidR="00FA2C49" w:rsidRDefault="00FA2C4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0F8BE" w14:textId="77777777" w:rsidR="00FA2C49" w:rsidRDefault="00FA2C49">
            <w:pPr>
              <w:spacing w:line="240" w:lineRule="exact"/>
              <w:rPr>
                <w:szCs w:val="21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DB293" w14:textId="77777777" w:rsidR="00FA2C49" w:rsidRDefault="00CD474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A42C2" w14:textId="77777777" w:rsidR="00FA2C49" w:rsidRDefault="00FA2C4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BF118" w14:textId="77777777" w:rsidR="00FA2C49" w:rsidRDefault="00FA2C4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5193D" w14:textId="77777777" w:rsidR="00FA2C49" w:rsidRDefault="00CD474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F9BF6F" w14:textId="77777777" w:rsidR="00FA2C49" w:rsidRDefault="00FA2C4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69620197" w14:textId="77777777" w:rsidR="00FA2C49" w:rsidRDefault="00FA2C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0B32" w14:paraId="145D240E" w14:textId="77777777" w:rsidTr="00343AE0">
        <w:trPr>
          <w:trHeight w:val="510"/>
          <w:jc w:val="center"/>
        </w:trPr>
        <w:tc>
          <w:tcPr>
            <w:tcW w:w="146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55A1F1" w14:textId="0E0F94A0" w:rsidR="00970B32" w:rsidRDefault="00970B3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325AEB" w14:textId="56B2B9A5" w:rsidR="00970B32" w:rsidRDefault="00970B3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3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72090" w14:textId="7C6C02C2" w:rsidR="00970B32" w:rsidRDefault="00970B3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91C9E" w14:textId="77777777" w:rsidR="00970B32" w:rsidRDefault="00970B3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24965" w14:textId="073795F7" w:rsidR="00970B32" w:rsidRDefault="00970B3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4B6717F" w14:textId="77777777" w:rsidR="00970B32" w:rsidRDefault="00970B3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562CEBC1" w14:textId="77777777" w:rsidR="00970B32" w:rsidRDefault="00970B3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60B10" w14:paraId="7E11EB38" w14:textId="77777777" w:rsidTr="00E73444">
        <w:trPr>
          <w:trHeight w:val="510"/>
          <w:jc w:val="center"/>
        </w:trPr>
        <w:tc>
          <w:tcPr>
            <w:tcW w:w="146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06C847" w14:textId="77777777" w:rsidR="00C60B10" w:rsidRDefault="00C60B1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90F6A4" w14:textId="77777777" w:rsidR="00C60B10" w:rsidRDefault="00C60B10">
            <w:pPr>
              <w:jc w:val="center"/>
              <w:rPr>
                <w:szCs w:val="21"/>
              </w:rPr>
            </w:pPr>
          </w:p>
        </w:tc>
        <w:tc>
          <w:tcPr>
            <w:tcW w:w="153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FF20A8" w14:textId="77777777" w:rsidR="00C60B10" w:rsidRDefault="00C60B1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9F32B4" w14:textId="25045B50" w:rsidR="00C60B10" w:rsidRDefault="00C60B1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7A910F43" w14:textId="77777777" w:rsidR="00C60B10" w:rsidRDefault="00C60B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474C" w14:paraId="71FD0E55" w14:textId="77777777">
        <w:trPr>
          <w:jc w:val="center"/>
        </w:trPr>
        <w:tc>
          <w:tcPr>
            <w:tcW w:w="10167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16885B" w14:textId="77777777" w:rsidR="00CD474C" w:rsidRDefault="00CD474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3D27EAA3" w14:textId="77777777" w:rsidR="00CD474C" w:rsidRDefault="00CD47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474C" w14:paraId="40EF563B" w14:textId="77777777">
        <w:trPr>
          <w:jc w:val="center"/>
        </w:trPr>
        <w:tc>
          <w:tcPr>
            <w:tcW w:w="1016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0BD3D" w14:textId="77777777" w:rsidR="00CD474C" w:rsidRDefault="00CD474C">
            <w:pPr>
              <w:spacing w:line="34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77D89ED2" w14:textId="77777777" w:rsidR="00CD474C" w:rsidRDefault="00CD474C">
            <w:pPr>
              <w:widowControl/>
              <w:spacing w:line="34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:rsidR="00CD474C" w14:paraId="4647836F" w14:textId="77777777">
        <w:trPr>
          <w:trHeight w:hRule="exact" w:val="322"/>
          <w:jc w:val="center"/>
        </w:trPr>
        <w:tc>
          <w:tcPr>
            <w:tcW w:w="146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880069" w14:textId="77777777" w:rsidR="00CD474C" w:rsidRDefault="00CD47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1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0D21F3" w14:textId="77777777" w:rsidR="00CD474C" w:rsidRDefault="00CD474C">
            <w:pPr>
              <w:rPr>
                <w:rFonts w:ascii="宋体" w:hAnsi="宋体"/>
                <w:sz w:val="18"/>
                <w:szCs w:val="18"/>
              </w:rPr>
            </w:pPr>
          </w:p>
          <w:p w14:paraId="07732E13" w14:textId="77777777" w:rsidR="00CD474C" w:rsidRDefault="00CD474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BC84" w14:textId="77777777" w:rsidR="00CD474C" w:rsidRDefault="00CD474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4D9BC6" w14:textId="77777777" w:rsidR="00CD474C" w:rsidRDefault="00CD474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673ED26F" w14:textId="77777777" w:rsidR="00CD474C" w:rsidRDefault="00CD47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474C" w14:paraId="460F0B16" w14:textId="77777777">
        <w:trPr>
          <w:trHeight w:hRule="exact" w:val="332"/>
          <w:jc w:val="center"/>
        </w:trPr>
        <w:tc>
          <w:tcPr>
            <w:tcW w:w="146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1F4B02" w14:textId="77777777" w:rsidR="00CD474C" w:rsidRDefault="00CD474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1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AF45D" w14:textId="77777777" w:rsidR="00CD474C" w:rsidRDefault="00CD474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C7FF" w14:textId="77777777" w:rsidR="00CD474C" w:rsidRDefault="00CD474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F857F" w14:textId="77777777" w:rsidR="00CD474C" w:rsidRDefault="00CD474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1C38D741" w14:textId="77777777" w:rsidR="00CD474C" w:rsidRDefault="00CD47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474C" w14:paraId="69A87A3F" w14:textId="77777777">
        <w:trPr>
          <w:trHeight w:hRule="exact" w:val="590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B64062" w14:textId="77777777" w:rsidR="00CD474C" w:rsidRDefault="00CD47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土工材料类别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72882" w14:textId="77777777" w:rsidR="00CD474C" w:rsidRDefault="00CD47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型号规格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8D80A" w14:textId="77777777" w:rsidR="00CD474C" w:rsidRDefault="00CD47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检测评定标准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7384D6D" w14:textId="77777777" w:rsidR="00CD474C" w:rsidRDefault="00CD47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检验检测项目参数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634727F6" w14:textId="77777777" w:rsidR="00CD474C" w:rsidRDefault="00CD47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474C" w14:paraId="1AE22666" w14:textId="77777777">
        <w:trPr>
          <w:trHeight w:val="1329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6A4C45" w14:textId="77777777" w:rsidR="00CD474C" w:rsidRDefault="00CD474C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塑料土工格栅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427A9" w14:textId="77777777" w:rsidR="00CD474C" w:rsidRDefault="00CD474C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单向（</w:t>
            </w:r>
            <w:r>
              <w:rPr>
                <w:rFonts w:hint="eastAsia"/>
                <w:sz w:val="18"/>
                <w:szCs w:val="18"/>
              </w:rPr>
              <w:t>TGDG</w:t>
            </w:r>
            <w:r>
              <w:rPr>
                <w:rFonts w:hint="eastAsia"/>
                <w:sz w:val="18"/>
                <w:szCs w:val="18"/>
              </w:rPr>
              <w:t>）□</w:t>
            </w:r>
            <w:r>
              <w:rPr>
                <w:rFonts w:hint="eastAsia"/>
                <w:sz w:val="18"/>
                <w:szCs w:val="18"/>
              </w:rPr>
              <w:t xml:space="preserve">35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50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80</w:t>
            </w:r>
          </w:p>
          <w:p w14:paraId="7FC7F353" w14:textId="77777777" w:rsidR="00CD474C" w:rsidRDefault="00CD474C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120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160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200  </w:t>
            </w:r>
          </w:p>
          <w:p w14:paraId="52C4CB33" w14:textId="77777777" w:rsidR="00CD474C" w:rsidRDefault="00CD474C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双向（</w:t>
            </w:r>
            <w:r>
              <w:rPr>
                <w:rFonts w:hint="eastAsia"/>
                <w:sz w:val="18"/>
                <w:szCs w:val="18"/>
              </w:rPr>
              <w:t>TGSG</w:t>
            </w:r>
            <w:r>
              <w:rPr>
                <w:rFonts w:hint="eastAsia"/>
                <w:sz w:val="18"/>
                <w:szCs w:val="18"/>
              </w:rPr>
              <w:t>）□</w:t>
            </w:r>
            <w:r>
              <w:rPr>
                <w:rFonts w:hint="eastAsia"/>
                <w:sz w:val="18"/>
                <w:szCs w:val="18"/>
              </w:rPr>
              <w:t xml:space="preserve">15-15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20-20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25-25</w:t>
            </w:r>
          </w:p>
          <w:p w14:paraId="54CDA68D" w14:textId="77777777" w:rsidR="00CD474C" w:rsidRDefault="00CD474C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30-30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35-35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40-40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45-45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50-50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114B6" w14:textId="77777777" w:rsidR="00CD474C" w:rsidRDefault="00CD474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《塑料土工格栅》</w:t>
            </w:r>
            <w:r>
              <w:rPr>
                <w:rFonts w:hint="eastAsia"/>
                <w:sz w:val="18"/>
                <w:szCs w:val="18"/>
              </w:rPr>
              <w:t>GB/T17689-2008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6B9836E" w14:textId="77777777" w:rsidR="00CD474C" w:rsidRDefault="00CD474C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拉伸强度□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标称伸长率</w:t>
            </w:r>
          </w:p>
          <w:p w14:paraId="167062C5" w14:textId="77777777" w:rsidR="00CD474C" w:rsidRDefault="00CD474C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2%</w:t>
            </w:r>
            <w:r>
              <w:rPr>
                <w:rFonts w:hint="eastAsia"/>
                <w:b/>
                <w:bCs/>
                <w:sz w:val="18"/>
                <w:szCs w:val="18"/>
              </w:rPr>
              <w:t>伸长率时拉伸强度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    </w:t>
            </w:r>
          </w:p>
          <w:p w14:paraId="5A872A22" w14:textId="77777777" w:rsidR="00CD474C" w:rsidRDefault="00CD474C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5%</w:t>
            </w:r>
            <w:r>
              <w:rPr>
                <w:rFonts w:hint="eastAsia"/>
                <w:b/>
                <w:bCs/>
                <w:sz w:val="18"/>
                <w:szCs w:val="18"/>
              </w:rPr>
              <w:t>伸长率时拉伸强度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561C863C" w14:textId="77777777" w:rsidR="00CD474C" w:rsidRDefault="00CD47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474C" w14:paraId="096FE54D" w14:textId="77777777">
        <w:trPr>
          <w:trHeight w:val="1359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0CCD62" w14:textId="77777777" w:rsidR="00CD474C" w:rsidRDefault="00CD474C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玻璃纤维土工格栅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BF922" w14:textId="77777777" w:rsidR="00CD474C" w:rsidRDefault="00CD474C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EGA1</w:t>
            </w:r>
            <w:r>
              <w:rPr>
                <w:rFonts w:hint="eastAsia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）□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 xml:space="preserve">30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50</w:t>
            </w:r>
            <w:r>
              <w:rPr>
                <w:rFonts w:hint="eastAsia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 xml:space="preserve">50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80</w:t>
            </w:r>
            <w:r>
              <w:rPr>
                <w:rFonts w:hint="eastAsia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>80</w:t>
            </w:r>
          </w:p>
          <w:p w14:paraId="42364899" w14:textId="77777777" w:rsidR="00CD474C" w:rsidRDefault="00CD474C">
            <w:pPr>
              <w:spacing w:line="260" w:lineRule="exact"/>
              <w:ind w:left="1170" w:hangingChars="650" w:hanging="11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100</w:t>
            </w:r>
            <w:r>
              <w:rPr>
                <w:rFonts w:hint="eastAsia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 xml:space="preserve">100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120</w:t>
            </w:r>
            <w:r>
              <w:rPr>
                <w:rFonts w:hint="eastAsia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 xml:space="preserve">120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150</w:t>
            </w:r>
            <w:r>
              <w:rPr>
                <w:rFonts w:hint="eastAsia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 xml:space="preserve">150     </w:t>
            </w:r>
          </w:p>
          <w:p w14:paraId="5CA77949" w14:textId="77777777" w:rsidR="00CD474C" w:rsidRDefault="00CD474C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EGA2</w:t>
            </w:r>
            <w:r>
              <w:rPr>
                <w:rFonts w:hint="eastAsia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）□</w:t>
            </w:r>
            <w:r>
              <w:rPr>
                <w:rFonts w:hint="eastAsia"/>
                <w:sz w:val="18"/>
                <w:szCs w:val="18"/>
              </w:rPr>
              <w:t>50</w:t>
            </w:r>
            <w:r>
              <w:rPr>
                <w:rFonts w:hint="eastAsia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 xml:space="preserve">50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80</w:t>
            </w:r>
            <w:r>
              <w:rPr>
                <w:rFonts w:hint="eastAsia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 xml:space="preserve">80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100</w:t>
            </w:r>
            <w:r>
              <w:rPr>
                <w:rFonts w:hint="eastAsia"/>
                <w:sz w:val="18"/>
                <w:szCs w:val="18"/>
              </w:rPr>
              <w:t>×</w:t>
            </w:r>
            <w:r>
              <w:rPr>
                <w:rFonts w:hint="eastAsia"/>
                <w:sz w:val="18"/>
                <w:szCs w:val="18"/>
              </w:rPr>
              <w:t>100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D6B30D" w14:textId="77777777" w:rsidR="00CD474C" w:rsidRDefault="00CD474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《玻璃纤维土工格栅》</w:t>
            </w:r>
            <w:r>
              <w:rPr>
                <w:rFonts w:hint="eastAsia"/>
                <w:sz w:val="18"/>
                <w:szCs w:val="18"/>
              </w:rPr>
              <w:t>GB/T21825-2008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BF43D1" w14:textId="77777777" w:rsidR="00CD474C" w:rsidRDefault="00CD474C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断裂强力□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断裂伸长率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558D09FA" w14:textId="77777777" w:rsidR="00CD474C" w:rsidRDefault="00CD47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474C" w14:paraId="0D44EE2C" w14:textId="77777777">
        <w:trPr>
          <w:trHeight w:val="637"/>
          <w:jc w:val="center"/>
        </w:trPr>
        <w:tc>
          <w:tcPr>
            <w:tcW w:w="298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9B69EE" w14:textId="77777777" w:rsidR="00CD474C" w:rsidRDefault="00CD474C">
            <w:pPr>
              <w:ind w:firstLineChars="100" w:firstLine="21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E435" w14:textId="77777777" w:rsidR="00CD474C" w:rsidRDefault="00CD47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E62C" w14:textId="77777777" w:rsidR="00CD474C" w:rsidRDefault="00CD47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2DE1" w14:textId="77777777" w:rsidR="00CD474C" w:rsidRDefault="00CD47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37AA4C" w14:textId="77777777" w:rsidR="00CD474C" w:rsidRDefault="00CD47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3194661C" w14:textId="77777777" w:rsidR="00CD474C" w:rsidRDefault="00CD47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474C" w14:paraId="2979E240" w14:textId="77777777">
        <w:trPr>
          <w:trHeight w:val="726"/>
          <w:jc w:val="center"/>
        </w:trPr>
        <w:tc>
          <w:tcPr>
            <w:tcW w:w="298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58F54A" w14:textId="77777777" w:rsidR="00CD474C" w:rsidRDefault="00CD474C">
            <w:pPr>
              <w:ind w:firstLineChars="100" w:firstLine="210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5E72" w14:textId="77777777" w:rsidR="00CD474C" w:rsidRDefault="00CD474C"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59DE" w14:textId="77777777" w:rsidR="00CD474C" w:rsidRDefault="00CD474C">
            <w:pPr>
              <w:jc w:val="center"/>
              <w:rPr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1E83" w14:textId="77777777" w:rsidR="00CD474C" w:rsidRDefault="00CD474C">
            <w:pPr>
              <w:jc w:val="center"/>
              <w:rPr>
                <w:szCs w:val="21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FA5E4" w14:textId="77777777" w:rsidR="00CD474C" w:rsidRDefault="00CD474C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30EA5AFC" w14:textId="77777777" w:rsidR="00CD474C" w:rsidRDefault="00CD47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474C" w14:paraId="2141320B" w14:textId="77777777">
        <w:trPr>
          <w:trHeight w:val="562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E45004" w14:textId="77777777" w:rsidR="00CD474C" w:rsidRDefault="00CD47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374E6B" w14:textId="77777777" w:rsidR="00CD474C" w:rsidRDefault="00CD474C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3D50D962" w14:textId="77777777" w:rsidR="00CD474C" w:rsidRDefault="00CD47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474C" w14:paraId="5C4AB8EB" w14:textId="77777777">
        <w:trPr>
          <w:trHeight w:val="1223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229C2" w14:textId="77777777" w:rsidR="00CD474C" w:rsidRDefault="00CD47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4D146" w14:textId="77777777" w:rsidR="00CD474C" w:rsidRDefault="00CD474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14:paraId="6C44E10E" w14:textId="77777777" w:rsidR="00CD474C" w:rsidRDefault="00CD474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66FCCFC1" w14:textId="77777777" w:rsidR="00CD474C" w:rsidRDefault="00CD474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14:paraId="406DD67D" w14:textId="77777777" w:rsidR="00CD474C" w:rsidRDefault="00CD474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14:paraId="3C123FE4" w14:textId="77777777" w:rsidR="00CD474C" w:rsidRDefault="00CD474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6E25365" w14:textId="77777777" w:rsidR="00FA2C49" w:rsidRDefault="00FA2C49"/>
    <w:sectPr w:rsidR="00FA2C49">
      <w:headerReference w:type="default" r:id="rId7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8C68E2" w14:textId="77777777" w:rsidR="00C377BF" w:rsidRDefault="00CD474C">
      <w:r>
        <w:separator/>
      </w:r>
    </w:p>
  </w:endnote>
  <w:endnote w:type="continuationSeparator" w:id="0">
    <w:p w14:paraId="0A6F7A72" w14:textId="77777777" w:rsidR="00C377BF" w:rsidRDefault="00CD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39200" w14:textId="77777777" w:rsidR="00C377BF" w:rsidRDefault="00CD474C">
      <w:r>
        <w:separator/>
      </w:r>
    </w:p>
  </w:footnote>
  <w:footnote w:type="continuationSeparator" w:id="0">
    <w:p w14:paraId="365254F0" w14:textId="77777777" w:rsidR="00C377BF" w:rsidRDefault="00CD4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C600D" w14:textId="77777777" w:rsidR="00FA2C49" w:rsidRDefault="00CD474C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52B53DE1" w14:textId="77777777" w:rsidR="00FA2C49" w:rsidRDefault="00FA2C49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14:paraId="63995A08" w14:textId="77777777" w:rsidR="00FA2C49" w:rsidRDefault="00CD474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1YTljMTMxZTczYmM1MmM1ZDU3MTNmODQzYTdkMjEifQ=="/>
  </w:docVars>
  <w:rsids>
    <w:rsidRoot w:val="009E1A5B"/>
    <w:rsid w:val="000136F1"/>
    <w:rsid w:val="000A45A6"/>
    <w:rsid w:val="000B0AD1"/>
    <w:rsid w:val="000F2DB1"/>
    <w:rsid w:val="00101B31"/>
    <w:rsid w:val="00127C34"/>
    <w:rsid w:val="001449A4"/>
    <w:rsid w:val="001452B9"/>
    <w:rsid w:val="00146AB9"/>
    <w:rsid w:val="0016357F"/>
    <w:rsid w:val="001A490E"/>
    <w:rsid w:val="00235000"/>
    <w:rsid w:val="00252DAC"/>
    <w:rsid w:val="00271936"/>
    <w:rsid w:val="00273321"/>
    <w:rsid w:val="002C4BC6"/>
    <w:rsid w:val="002D43BA"/>
    <w:rsid w:val="002E5BA6"/>
    <w:rsid w:val="00305565"/>
    <w:rsid w:val="00330B0E"/>
    <w:rsid w:val="00363A73"/>
    <w:rsid w:val="00394598"/>
    <w:rsid w:val="003A0163"/>
    <w:rsid w:val="004127A6"/>
    <w:rsid w:val="0041606D"/>
    <w:rsid w:val="00543FC7"/>
    <w:rsid w:val="00561D76"/>
    <w:rsid w:val="005659B7"/>
    <w:rsid w:val="0057348A"/>
    <w:rsid w:val="00584BF5"/>
    <w:rsid w:val="005A2A2D"/>
    <w:rsid w:val="00630ECC"/>
    <w:rsid w:val="00657505"/>
    <w:rsid w:val="00661308"/>
    <w:rsid w:val="00667D1D"/>
    <w:rsid w:val="006B237A"/>
    <w:rsid w:val="006C6BC0"/>
    <w:rsid w:val="006E0E25"/>
    <w:rsid w:val="006E3790"/>
    <w:rsid w:val="00726DDD"/>
    <w:rsid w:val="00791E78"/>
    <w:rsid w:val="007B4EFB"/>
    <w:rsid w:val="007B5F43"/>
    <w:rsid w:val="008721BC"/>
    <w:rsid w:val="008726EC"/>
    <w:rsid w:val="00897DD6"/>
    <w:rsid w:val="008D26DC"/>
    <w:rsid w:val="008D7263"/>
    <w:rsid w:val="00942489"/>
    <w:rsid w:val="0095713E"/>
    <w:rsid w:val="00970B32"/>
    <w:rsid w:val="009B090B"/>
    <w:rsid w:val="009B303B"/>
    <w:rsid w:val="009B7EA0"/>
    <w:rsid w:val="009E1A5B"/>
    <w:rsid w:val="00A002EE"/>
    <w:rsid w:val="00A07D7B"/>
    <w:rsid w:val="00A90800"/>
    <w:rsid w:val="00AD756B"/>
    <w:rsid w:val="00B02CCE"/>
    <w:rsid w:val="00B14267"/>
    <w:rsid w:val="00B90929"/>
    <w:rsid w:val="00BF5E95"/>
    <w:rsid w:val="00C34D18"/>
    <w:rsid w:val="00C377BF"/>
    <w:rsid w:val="00C60B10"/>
    <w:rsid w:val="00CB5E4B"/>
    <w:rsid w:val="00CB7FC3"/>
    <w:rsid w:val="00CD474C"/>
    <w:rsid w:val="00D01056"/>
    <w:rsid w:val="00D450F8"/>
    <w:rsid w:val="00D8144F"/>
    <w:rsid w:val="00D82EF1"/>
    <w:rsid w:val="00DB7BEB"/>
    <w:rsid w:val="00DD4A9E"/>
    <w:rsid w:val="00DE25D3"/>
    <w:rsid w:val="00EA7950"/>
    <w:rsid w:val="00ED2F2F"/>
    <w:rsid w:val="00EE7F7F"/>
    <w:rsid w:val="00F97B78"/>
    <w:rsid w:val="00FA2C49"/>
    <w:rsid w:val="00FB1B1F"/>
    <w:rsid w:val="05440FC3"/>
    <w:rsid w:val="0C5D6937"/>
    <w:rsid w:val="0D9C3CF0"/>
    <w:rsid w:val="19B21D4A"/>
    <w:rsid w:val="1B250978"/>
    <w:rsid w:val="1CC5734C"/>
    <w:rsid w:val="21AD65CA"/>
    <w:rsid w:val="23E33FBA"/>
    <w:rsid w:val="2C4F2CE3"/>
    <w:rsid w:val="2CF83706"/>
    <w:rsid w:val="2D53363D"/>
    <w:rsid w:val="2D726EE4"/>
    <w:rsid w:val="2F3854CD"/>
    <w:rsid w:val="3286076D"/>
    <w:rsid w:val="35777319"/>
    <w:rsid w:val="3BB7427F"/>
    <w:rsid w:val="403D352D"/>
    <w:rsid w:val="41F30BBB"/>
    <w:rsid w:val="4A38723F"/>
    <w:rsid w:val="4F48249F"/>
    <w:rsid w:val="4FBB7FCB"/>
    <w:rsid w:val="509A18FB"/>
    <w:rsid w:val="52796647"/>
    <w:rsid w:val="59553939"/>
    <w:rsid w:val="5AB64072"/>
    <w:rsid w:val="616616C8"/>
    <w:rsid w:val="64AD2186"/>
    <w:rsid w:val="685039CA"/>
    <w:rsid w:val="6C505AB5"/>
    <w:rsid w:val="738B5D82"/>
    <w:rsid w:val="7398319B"/>
    <w:rsid w:val="7E187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562</Words>
  <Characters>605</Characters>
  <Application>Microsoft Office Word</Application>
  <DocSecurity>0</DocSecurity>
  <Lines>5</Lines>
  <Paragraphs>2</Paragraphs>
  <ScaleCrop>false</ScaleCrop>
  <Company>Microsoft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11</cp:revision>
  <dcterms:created xsi:type="dcterms:W3CDTF">2022-05-12T09:05:00Z</dcterms:created>
  <dcterms:modified xsi:type="dcterms:W3CDTF">2025-05-30T05:00:00Z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70C2715FEFA245198E3B94C7624FC857_13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